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69E52" w14:textId="77777777" w:rsidR="007312C0" w:rsidRDefault="007312C0" w:rsidP="006B109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</w:p>
    <w:p w14:paraId="442CF0AA" w14:textId="7D98BF7A" w:rsidR="00D05A57" w:rsidRDefault="00D05A57" w:rsidP="006B109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VI</w:t>
      </w:r>
    </w:p>
    <w:p w14:paraId="6E7AA3BB" w14:textId="2BB8FAF0" w:rsidR="00A7470D" w:rsidRPr="00A7470D" w:rsidRDefault="00A7470D" w:rsidP="00A7470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A7470D">
        <w:rPr>
          <w:rStyle w:val="Forte"/>
          <w:rFonts w:ascii="Arial" w:hAnsi="Arial" w:cs="Arial"/>
          <w:color w:val="000000" w:themeColor="text1"/>
          <w:sz w:val="22"/>
        </w:rPr>
        <w:t>EDITAL DE CHAMAMENTO PÚBLICO Nº 004/2024 – ACÁCIA AGUIAR</w:t>
      </w:r>
      <w:r w:rsidR="005C0756">
        <w:rPr>
          <w:rStyle w:val="Forte"/>
          <w:rFonts w:ascii="Arial" w:hAnsi="Arial" w:cs="Arial"/>
          <w:color w:val="000000" w:themeColor="text1"/>
        </w:rPr>
        <w:t>– AUDIOVISUAL</w:t>
      </w:r>
      <w:bookmarkStart w:id="0" w:name="_GoBack"/>
      <w:bookmarkEnd w:id="0"/>
    </w:p>
    <w:p w14:paraId="5A528345" w14:textId="553579EE" w:rsidR="00D05A57" w:rsidRDefault="00D05A57" w:rsidP="00CD6545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DECLARAÇÃO DE REPRESENTAÇÃO DE GRUPO OU COLETIVO</w:t>
      </w: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98EBAAB" w14:textId="22A5F12B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61A060FC" w14:textId="77777777" w:rsidR="00A7470D" w:rsidRDefault="00A7470D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739C39AA" w14:textId="7777777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GRUPO ARTÍSTICO: </w:t>
      </w:r>
    </w:p>
    <w:p w14:paraId="4B5D1F3A" w14:textId="7777777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NOME DO REPRESENTANTE INTEGRANTE DO GRUPO OU COLETIVO ARTÍSTICO:</w:t>
      </w:r>
    </w:p>
    <w:p w14:paraId="2F740CDB" w14:textId="4E8560E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DADOS PESSOAIS DO REPRESENTANTE: [</w:t>
      </w:r>
      <w:r w:rsidRPr="00D94B55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t-BR"/>
          <w14:ligatures w14:val="none"/>
        </w:rPr>
        <w:t>IDENTIDADE, CPF, E-MAIL E TELEFONE</w:t>
      </w:r>
      <w:r w:rsidRPr="00D94B5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</w:p>
    <w:p w14:paraId="121DF5B8" w14:textId="77777777" w:rsidR="00D05A57" w:rsidRPr="00D94B55" w:rsidRDefault="00D05A57" w:rsidP="00CD6545">
      <w:pPr>
        <w:spacing w:before="120" w:after="120" w:line="360" w:lineRule="auto"/>
        <w:ind w:left="120" w:right="120" w:firstLine="58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Os declarantes abaixo-assinados, integrantes do grupo artístico [</w:t>
      </w:r>
      <w:r w:rsidRPr="00D94B55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NOME DO GRUPO OU COLETIVO</w:t>
      </w: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D05A57" w:rsidRPr="00D94B55" w14:paraId="5FA60896" w14:textId="77777777" w:rsidTr="00CD65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94B55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94B55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94B55" w:rsidRDefault="00D05A57" w:rsidP="00CD6545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ASSINATURAS</w:t>
            </w:r>
          </w:p>
        </w:tc>
      </w:tr>
      <w:tr w:rsidR="00D05A57" w:rsidRPr="00D94B55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D05A57" w:rsidRPr="00D94B55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D05A57" w:rsidRPr="00D94B55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D05A57" w:rsidRPr="00D94B55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94B55" w:rsidRDefault="00D05A57" w:rsidP="006B1094">
            <w:pPr>
              <w:spacing w:before="120" w:after="120" w:line="36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94B5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94B55" w:rsidRDefault="00D05A57" w:rsidP="006B1094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br/>
        <w:t> </w:t>
      </w:r>
    </w:p>
    <w:p w14:paraId="48F34F23" w14:textId="77B1AA41" w:rsidR="00D05A57" w:rsidRPr="00D94B55" w:rsidRDefault="006B1094" w:rsidP="00CD6545">
      <w:pPr>
        <w:spacing w:before="120" w:after="120" w:line="360" w:lineRule="auto"/>
        <w:ind w:left="120" w:right="12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C</w:t>
      </w:r>
      <w:r w:rsid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anindé de São Francisco</w:t>
      </w: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xx</w:t>
      </w:r>
      <w:proofErr w:type="spellEnd"/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</w:t>
      </w:r>
      <w:proofErr w:type="spellStart"/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xxxx</w:t>
      </w:r>
      <w:proofErr w:type="spellEnd"/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202</w:t>
      </w:r>
      <w:r w:rsidR="00871D4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4</w:t>
      </w:r>
      <w:r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</w:t>
      </w:r>
      <w:r w:rsidR="00D05A57" w:rsidRPr="00D94B55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sectPr w:rsidR="00D05A57" w:rsidRPr="00D94B55" w:rsidSect="006B1094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500C7" w14:textId="77777777" w:rsidR="00393A0D" w:rsidRDefault="00393A0D" w:rsidP="00CD6545">
      <w:pPr>
        <w:spacing w:after="0" w:line="240" w:lineRule="auto"/>
      </w:pPr>
      <w:r>
        <w:separator/>
      </w:r>
    </w:p>
  </w:endnote>
  <w:endnote w:type="continuationSeparator" w:id="0">
    <w:p w14:paraId="2F489F19" w14:textId="77777777" w:rsidR="00393A0D" w:rsidRDefault="00393A0D" w:rsidP="00CD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193057"/>
      <w:docPartObj>
        <w:docPartGallery w:val="Page Numbers (Bottom of Page)"/>
        <w:docPartUnique/>
      </w:docPartObj>
    </w:sdtPr>
    <w:sdtEndPr/>
    <w:sdtContent>
      <w:p w14:paraId="06376761" w14:textId="203AEC42" w:rsidR="00CD6545" w:rsidRDefault="00CD65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56">
          <w:rPr>
            <w:noProof/>
          </w:rPr>
          <w:t>1</w:t>
        </w:r>
        <w:r>
          <w:fldChar w:fldCharType="end"/>
        </w:r>
      </w:p>
    </w:sdtContent>
  </w:sdt>
  <w:p w14:paraId="2228B7C7" w14:textId="77777777" w:rsidR="00CD6545" w:rsidRDefault="00CD65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8FE5" w14:textId="77777777" w:rsidR="00393A0D" w:rsidRDefault="00393A0D" w:rsidP="00CD6545">
      <w:pPr>
        <w:spacing w:after="0" w:line="240" w:lineRule="auto"/>
      </w:pPr>
      <w:r>
        <w:separator/>
      </w:r>
    </w:p>
  </w:footnote>
  <w:footnote w:type="continuationSeparator" w:id="0">
    <w:p w14:paraId="6569B6CA" w14:textId="77777777" w:rsidR="00393A0D" w:rsidRDefault="00393A0D" w:rsidP="00CD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4EB6" w14:textId="5F866852" w:rsidR="007312C0" w:rsidRDefault="007312C0">
    <w:pPr>
      <w:pStyle w:val="Cabealho"/>
    </w:pPr>
    <w:r>
      <w:rPr>
        <w:noProof/>
        <w:lang w:eastAsia="pt-BR"/>
      </w:rPr>
      <w:drawing>
        <wp:inline distT="0" distB="0" distL="0" distR="0" wp14:anchorId="3BA6B342" wp14:editId="243E7CBD">
          <wp:extent cx="5579745" cy="564515"/>
          <wp:effectExtent l="0" t="0" r="1905" b="6985"/>
          <wp:docPr id="2078582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C7986"/>
    <w:rsid w:val="0038561A"/>
    <w:rsid w:val="00393A0D"/>
    <w:rsid w:val="004A7840"/>
    <w:rsid w:val="005C0756"/>
    <w:rsid w:val="005F7768"/>
    <w:rsid w:val="006B1094"/>
    <w:rsid w:val="007312C0"/>
    <w:rsid w:val="00871D45"/>
    <w:rsid w:val="00A7470D"/>
    <w:rsid w:val="00BF3830"/>
    <w:rsid w:val="00CB468D"/>
    <w:rsid w:val="00CD6545"/>
    <w:rsid w:val="00D05A57"/>
    <w:rsid w:val="00D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D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545"/>
  </w:style>
  <w:style w:type="paragraph" w:styleId="Rodap">
    <w:name w:val="footer"/>
    <w:basedOn w:val="Normal"/>
    <w:link w:val="RodapChar"/>
    <w:uiPriority w:val="99"/>
    <w:unhideWhenUsed/>
    <w:rsid w:val="00CD6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545"/>
  </w:style>
  <w:style w:type="character" w:styleId="Forte">
    <w:name w:val="Strong"/>
    <w:basedOn w:val="Fontepargpadro"/>
    <w:uiPriority w:val="22"/>
    <w:qFormat/>
    <w:rsid w:val="000C7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3</cp:revision>
  <dcterms:created xsi:type="dcterms:W3CDTF">2024-02-26T13:34:00Z</dcterms:created>
  <dcterms:modified xsi:type="dcterms:W3CDTF">2024-02-26T14:04:00Z</dcterms:modified>
</cp:coreProperties>
</file>